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附件2</w:t>
      </w:r>
    </w:p>
    <w:p>
      <w:pPr>
        <w:snapToGrid w:val="0"/>
        <w:spacing w:line="300" w:lineRule="auto"/>
        <w:ind w:firstLine="440" w:firstLineChars="10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海南大学优秀班主任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评选推荐表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996"/>
        <w:gridCol w:w="1264"/>
        <w:gridCol w:w="1998"/>
        <w:gridCol w:w="1262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最高学位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4"/>
              </w:rPr>
              <w:t>职工号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现任职务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联系方式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班主任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负责班级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学生人数</w:t>
            </w:r>
          </w:p>
        </w:tc>
        <w:tc>
          <w:tcPr>
            <w:tcW w:w="5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个人简历</w:t>
            </w:r>
          </w:p>
        </w:tc>
        <w:tc>
          <w:tcPr>
            <w:tcW w:w="8521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班级工作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概述</w:t>
            </w:r>
          </w:p>
        </w:tc>
        <w:tc>
          <w:tcPr>
            <w:tcW w:w="8521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所带班级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及学生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奖惩记录</w:t>
            </w:r>
          </w:p>
        </w:tc>
        <w:tc>
          <w:tcPr>
            <w:tcW w:w="8521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推荐意见</w:t>
            </w:r>
          </w:p>
        </w:tc>
        <w:tc>
          <w:tcPr>
            <w:tcW w:w="852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签名：             （盖章）</w:t>
            </w:r>
          </w:p>
          <w:p>
            <w:pPr>
              <w:ind w:firstLine="5160" w:firstLineChars="2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评审意见</w:t>
            </w:r>
          </w:p>
        </w:tc>
        <w:tc>
          <w:tcPr>
            <w:tcW w:w="8521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920" w:firstLineChars="20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（盖章）</w:t>
            </w:r>
          </w:p>
          <w:p>
            <w:pPr>
              <w:ind w:firstLine="5160" w:firstLineChars="2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  月 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155" w:right="1474" w:bottom="1588" w:left="1474" w:header="0" w:footer="851" w:gutter="0"/>
      <w:pgNumType w:fmt="numberInDash"/>
      <w:cols w:space="720" w:num="1"/>
      <w:docGrid w:type="lines" w:linePitch="57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宋体" w:hAnsi="宋体" w:eastAsia="宋体"/>
        <w:sz w:val="28"/>
      </w:rPr>
    </w:pPr>
  </w:p>
  <w:p>
    <w:pPr>
      <w:pStyle w:val="3"/>
      <w:jc w:val="right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- 10 -</w:t>
    </w:r>
    <w:r>
      <w:rPr>
        <w:rFonts w:ascii="宋体" w:hAnsi="宋体" w:eastAsia="宋体"/>
        <w:sz w:val="28"/>
      </w:rPr>
      <w:fldChar w:fldCharType="end"/>
    </w:r>
  </w:p>
  <w:p>
    <w:pPr>
      <w:pStyle w:val="3"/>
      <w:framePr w:wrap="around" w:vAnchor="text" w:hAnchor="margin" w:xAlign="outside" w:y="1"/>
      <w:rPr>
        <w:rFonts w:hint="eastAsia"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4EC7"/>
    <w:rsid w:val="3B9A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/>
      <w:color w:val="00000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uiPriority w:val="0"/>
    <w:rPr>
      <w:rFonts w:cs="Times New Roman"/>
    </w:rPr>
  </w:style>
  <w:style w:type="character" w:styleId="8">
    <w:name w:val="Emphasis"/>
    <w:basedOn w:val="6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2019-11-21T01:47:00Z</dcterms:created>
  <dc:creator>柴小闷</dc:creator>
  <cp:lastModifiedBy>柴小闷</cp:lastModifiedBy>
  <dcterms:modified xsi:type="dcterms:W3CDTF">2019-11-21T01:50:28Z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